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BCAE" w14:textId="77777777" w:rsidR="00F64887" w:rsidRDefault="00F64887">
      <w:r>
        <w:rPr>
          <w:noProof/>
          <w:color w:val="auto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040BFD5" wp14:editId="0F0C2D9E">
            <wp:simplePos x="0" y="0"/>
            <wp:positionH relativeFrom="column">
              <wp:posOffset>-257175</wp:posOffset>
            </wp:positionH>
            <wp:positionV relativeFrom="paragraph">
              <wp:posOffset>127635</wp:posOffset>
            </wp:positionV>
            <wp:extent cx="2209800" cy="809625"/>
            <wp:effectExtent l="19050" t="0" r="0" b="0"/>
            <wp:wrapTight wrapText="bothSides">
              <wp:wrapPolygon edited="0">
                <wp:start x="-186" y="0"/>
                <wp:lineTo x="-186" y="21346"/>
                <wp:lineTo x="21600" y="21346"/>
                <wp:lineTo x="21600" y="0"/>
                <wp:lineTo x="-186" y="0"/>
              </wp:wrapPolygon>
            </wp:wrapTight>
            <wp:docPr id="3" name="Picture 3" descr="30 anos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anos p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5B46D7" w14:textId="77777777" w:rsidR="00F64887" w:rsidRDefault="00F64887" w:rsidP="00F64887">
      <w:pPr>
        <w:pStyle w:val="Nomedodocumento"/>
        <w:rPr>
          <w:color w:val="auto"/>
          <w:sz w:val="16"/>
          <w:szCs w:val="16"/>
        </w:rPr>
      </w:pPr>
    </w:p>
    <w:p w14:paraId="7FB96198" w14:textId="77777777" w:rsidR="00F64887" w:rsidRPr="00F64887" w:rsidRDefault="00F64887" w:rsidP="00F64887">
      <w:pPr>
        <w:rPr>
          <w:lang w:eastAsia="en-US"/>
        </w:rPr>
      </w:pPr>
    </w:p>
    <w:p w14:paraId="05E20CF7" w14:textId="77777777" w:rsidR="00F64887" w:rsidRPr="00FE79D9" w:rsidRDefault="00F64887" w:rsidP="00F64887">
      <w:pPr>
        <w:pStyle w:val="Nomedodocumento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B4B4" wp14:editId="3DA740F9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20040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7F116" w14:textId="77777777" w:rsidR="00F64887" w:rsidRPr="00CE77F5" w:rsidRDefault="00F64887" w:rsidP="00F64887">
                            <w:pPr>
                              <w:pStyle w:val="Cabealho1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77F5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 xml:space="preserve">Serviços de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Comunicação, Imagem e Relações Públicas</w:t>
                            </w:r>
                          </w:p>
                          <w:p w14:paraId="3128BA40" w14:textId="77777777" w:rsidR="00F64887" w:rsidRPr="002A76B3" w:rsidRDefault="00F64887" w:rsidP="00F64887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A76B3">
                              <w:rPr>
                                <w:color w:val="auto"/>
                                <w:sz w:val="16"/>
                                <w:szCs w:val="16"/>
                              </w:rPr>
                              <w:t>Gabinete de Comunicação</w:t>
                            </w:r>
                          </w:p>
                          <w:p w14:paraId="027DFA40" w14:textId="77777777" w:rsidR="00F64887" w:rsidRPr="002A76B3" w:rsidRDefault="00F64887" w:rsidP="00F64887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A76B3">
                              <w:rPr>
                                <w:color w:val="auto"/>
                                <w:sz w:val="16"/>
                                <w:szCs w:val="16"/>
                              </w:rPr>
                              <w:t>Campus Universitário de Santiago 3810-193 Aveiro</w:t>
                            </w:r>
                          </w:p>
                          <w:p w14:paraId="35F62A4A" w14:textId="77777777" w:rsidR="00F64887" w:rsidRPr="00890CD9" w:rsidRDefault="00F64887" w:rsidP="00F64887">
                            <w:pPr>
                              <w:rPr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0CD9">
                              <w:rPr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Tel.: 234 370 211</w:t>
                            </w:r>
                            <w:r w:rsidRPr="00890CD9">
                              <w:rPr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Web: </w:t>
                            </w:r>
                            <w:hyperlink r:id="rId6" w:history="1">
                              <w:r w:rsidRPr="00890CD9">
                                <w:rPr>
                                  <w:rStyle w:val="Hiperligao"/>
                                  <w:color w:val="auto"/>
                                  <w:sz w:val="16"/>
                                  <w:szCs w:val="16"/>
                                  <w:lang w:val="en-US"/>
                                </w:rPr>
                                <w:t>http://www.ua.pt</w:t>
                              </w:r>
                            </w:hyperlink>
                            <w:r w:rsidRPr="00890CD9">
                              <w:rPr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</w:p>
                          <w:p w14:paraId="3FC125D6" w14:textId="77777777" w:rsidR="00F64887" w:rsidRPr="00E245B0" w:rsidRDefault="00F64887" w:rsidP="00F64887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70644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Fax: 234 370 985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A76B3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7" w:history="1">
                              <w:r w:rsidRPr="00EA20C1">
                                <w:rPr>
                                  <w:rStyle w:val="Hiperligao"/>
                                  <w:color w:val="auto"/>
                                  <w:sz w:val="16"/>
                                  <w:szCs w:val="16"/>
                                </w:rPr>
                                <w:t>sre-press@adm.ua.pt</w:t>
                              </w:r>
                            </w:hyperlink>
                          </w:p>
                          <w:p w14:paraId="6FD56220" w14:textId="77777777" w:rsidR="00F64887" w:rsidRPr="00724E61" w:rsidRDefault="00F64887" w:rsidP="00F6488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3EB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9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" stroked="f">
                <v:textbox>
                  <w:txbxContent>
                    <w:p w14:paraId="4437F116" w14:textId="77777777" w:rsidR="00F64887" w:rsidRPr="00CE77F5" w:rsidRDefault="00F64887" w:rsidP="00F64887">
                      <w:pPr>
                        <w:pStyle w:val="Cabealho1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  <w:r w:rsidRPr="00CE77F5"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 xml:space="preserve">Serviços de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Comunicação, Imagem e Relações Públicas</w:t>
                      </w:r>
                    </w:p>
                    <w:p w14:paraId="3128BA40" w14:textId="77777777" w:rsidR="00F64887" w:rsidRPr="002A76B3" w:rsidRDefault="00F64887" w:rsidP="00F64887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2A76B3">
                        <w:rPr>
                          <w:color w:val="auto"/>
                          <w:sz w:val="16"/>
                          <w:szCs w:val="16"/>
                        </w:rPr>
                        <w:t>Gabinete de Comunicação</w:t>
                      </w:r>
                    </w:p>
                    <w:p w14:paraId="027DFA40" w14:textId="77777777" w:rsidR="00F64887" w:rsidRPr="002A76B3" w:rsidRDefault="00F64887" w:rsidP="00F64887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2A76B3">
                        <w:rPr>
                          <w:color w:val="auto"/>
                          <w:sz w:val="16"/>
                          <w:szCs w:val="16"/>
                        </w:rPr>
                        <w:t>Campus Universitário de Santiago 3810-193 Aveiro</w:t>
                      </w:r>
                    </w:p>
                    <w:p w14:paraId="35F62A4A" w14:textId="77777777" w:rsidR="00F64887" w:rsidRPr="00890CD9" w:rsidRDefault="00F64887" w:rsidP="00F64887">
                      <w:pPr>
                        <w:rPr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890CD9">
                        <w:rPr>
                          <w:color w:val="auto"/>
                          <w:sz w:val="16"/>
                          <w:szCs w:val="16"/>
                          <w:lang w:val="en-US"/>
                        </w:rPr>
                        <w:t>Tel.: 234 370 211</w:t>
                      </w:r>
                      <w:r w:rsidRPr="00890CD9">
                        <w:rPr>
                          <w:color w:val="auto"/>
                          <w:sz w:val="16"/>
                          <w:szCs w:val="16"/>
                          <w:lang w:val="en-US"/>
                        </w:rPr>
                        <w:tab/>
                        <w:t xml:space="preserve">   Web: </w:t>
                      </w:r>
                      <w:hyperlink r:id="rId8" w:history="1">
                        <w:r w:rsidRPr="00890CD9">
                          <w:rPr>
                            <w:rStyle w:val="Hiperligao"/>
                            <w:color w:val="auto"/>
                            <w:sz w:val="16"/>
                            <w:szCs w:val="16"/>
                            <w:lang w:val="en-US"/>
                          </w:rPr>
                          <w:t>http://www.ua.pt</w:t>
                        </w:r>
                      </w:hyperlink>
                      <w:r w:rsidRPr="00890CD9">
                        <w:rPr>
                          <w:color w:val="auto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</w:p>
                    <w:p w14:paraId="3FC125D6" w14:textId="77777777" w:rsidR="00F64887" w:rsidRPr="00E245B0" w:rsidRDefault="00F64887" w:rsidP="00F64887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70644">
                        <w:rPr>
                          <w:color w:val="auto"/>
                          <w:sz w:val="16"/>
                          <w:szCs w:val="16"/>
                        </w:rPr>
                        <w:t xml:space="preserve">Fax: 234 370 985 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     </w:t>
                      </w:r>
                      <w:r w:rsidRPr="002A76B3">
                        <w:rPr>
                          <w:color w:val="auto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EA20C1">
                          <w:rPr>
                            <w:rStyle w:val="Hiperligao"/>
                            <w:color w:val="auto"/>
                            <w:sz w:val="16"/>
                            <w:szCs w:val="16"/>
                          </w:rPr>
                          <w:t>sre-press@adm.ua.pt</w:t>
                        </w:r>
                      </w:hyperlink>
                    </w:p>
                    <w:p w14:paraId="6FD56220" w14:textId="77777777" w:rsidR="00F64887" w:rsidRPr="00724E61" w:rsidRDefault="00F64887" w:rsidP="00F6488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8263D" w14:textId="77777777" w:rsidR="00F64887" w:rsidRPr="00FE79D9" w:rsidRDefault="00F64887" w:rsidP="00F64887">
      <w:pPr>
        <w:pStyle w:val="Nomedodocumento"/>
        <w:spacing w:before="0" w:after="0" w:line="20" w:lineRule="atLeast"/>
        <w:ind w:left="2829" w:right="-694" w:firstLine="709"/>
        <w:jc w:val="right"/>
        <w:rPr>
          <w:caps/>
          <w:color w:val="auto"/>
          <w:sz w:val="44"/>
          <w:szCs w:val="44"/>
        </w:rPr>
      </w:pPr>
      <w:r w:rsidRPr="00FE79D9">
        <w:rPr>
          <w:caps/>
          <w:color w:val="auto"/>
          <w:sz w:val="44"/>
          <w:szCs w:val="44"/>
        </w:rPr>
        <w:t>PRESS RELEASE</w:t>
      </w:r>
    </w:p>
    <w:tbl>
      <w:tblPr>
        <w:tblW w:w="9610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2026"/>
        <w:gridCol w:w="2411"/>
      </w:tblGrid>
      <w:tr w:rsidR="00F64887" w:rsidRPr="00FE79D9" w14:paraId="563D0B4E" w14:textId="77777777" w:rsidTr="00D12F1A">
        <w:trPr>
          <w:trHeight w:val="425"/>
        </w:trPr>
        <w:tc>
          <w:tcPr>
            <w:tcW w:w="4606" w:type="dxa"/>
          </w:tcPr>
          <w:p w14:paraId="557FC913" w14:textId="77777777" w:rsidR="00F64887" w:rsidRPr="00FE79D9" w:rsidRDefault="00F64887" w:rsidP="00D12F1A">
            <w:pPr>
              <w:pStyle w:val="Cabealhodamens-primeiralinha"/>
              <w:spacing w:before="240" w:after="0"/>
              <w:ind w:left="0" w:firstLine="0"/>
              <w:rPr>
                <w:color w:val="auto"/>
              </w:rPr>
            </w:pPr>
            <w:r w:rsidRPr="00FE79D9">
              <w:rPr>
                <w:rStyle w:val="Cabealhodamens-nome"/>
                <w:color w:val="auto"/>
                <w:spacing w:val="-25"/>
              </w:rPr>
              <w:t>Para:</w:t>
            </w:r>
            <w:r w:rsidRPr="00FE79D9">
              <w:rPr>
                <w:color w:val="auto"/>
              </w:rPr>
              <w:tab/>
              <w:t>Comunicação Social</w:t>
            </w:r>
          </w:p>
        </w:tc>
        <w:tc>
          <w:tcPr>
            <w:tcW w:w="567" w:type="dxa"/>
          </w:tcPr>
          <w:p w14:paraId="2251D2B8" w14:textId="77777777" w:rsidR="00F64887" w:rsidRPr="00FE79D9" w:rsidRDefault="00F64887" w:rsidP="00D12F1A">
            <w:pPr>
              <w:pStyle w:val="Cabealhodamens-primeiralinha"/>
              <w:spacing w:before="240"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026" w:type="dxa"/>
          </w:tcPr>
          <w:p w14:paraId="380D9724" w14:textId="77777777" w:rsidR="00F64887" w:rsidRPr="00FE79D9" w:rsidRDefault="00F64887" w:rsidP="00D12F1A">
            <w:pPr>
              <w:pStyle w:val="Cabealhodamens-primeiralinha"/>
              <w:spacing w:before="240" w:after="0"/>
              <w:ind w:left="0" w:firstLine="0"/>
              <w:rPr>
                <w:color w:val="auto"/>
              </w:rPr>
            </w:pPr>
            <w:proofErr w:type="spellStart"/>
            <w:r w:rsidRPr="00FE79D9">
              <w:rPr>
                <w:rFonts w:ascii="Arial Black" w:hAnsi="Arial Black"/>
                <w:color w:val="auto"/>
                <w:sz w:val="18"/>
              </w:rPr>
              <w:t>Ref</w:t>
            </w:r>
            <w:proofErr w:type="spellEnd"/>
            <w:r w:rsidRPr="00FE79D9">
              <w:rPr>
                <w:rFonts w:ascii="Arial Black" w:hAnsi="Arial Black"/>
                <w:color w:val="auto"/>
                <w:sz w:val="18"/>
              </w:rPr>
              <w:t>.:</w:t>
            </w:r>
          </w:p>
        </w:tc>
        <w:tc>
          <w:tcPr>
            <w:tcW w:w="2411" w:type="dxa"/>
          </w:tcPr>
          <w:p w14:paraId="7C6BFFB0" w14:textId="030B26E2" w:rsidR="00F64887" w:rsidRPr="00984F56" w:rsidRDefault="001517A9" w:rsidP="00D12F1A">
            <w:pPr>
              <w:pStyle w:val="Cabealhodamens-primeiralinha"/>
              <w:spacing w:before="240" w:after="0"/>
              <w:ind w:left="0" w:firstLine="0"/>
              <w:rPr>
                <w:color w:val="auto"/>
                <w:lang w:val="fr-FR"/>
              </w:rPr>
            </w:pPr>
            <w:r>
              <w:rPr>
                <w:color w:val="4F4F4F"/>
                <w:sz w:val="18"/>
                <w:szCs w:val="18"/>
                <w:shd w:val="clear" w:color="auto" w:fill="FFFFFF"/>
              </w:rPr>
              <w:t>CI.93-SCIRP/2019</w:t>
            </w:r>
          </w:p>
        </w:tc>
      </w:tr>
      <w:tr w:rsidR="00F64887" w:rsidRPr="00FE79D9" w14:paraId="78B59DEA" w14:textId="77777777" w:rsidTr="00D12F1A">
        <w:trPr>
          <w:trHeight w:val="512"/>
        </w:trPr>
        <w:tc>
          <w:tcPr>
            <w:tcW w:w="4606" w:type="dxa"/>
          </w:tcPr>
          <w:p w14:paraId="7EE79FA6" w14:textId="77777777" w:rsidR="00F64887" w:rsidRPr="00FE79D9" w:rsidRDefault="00F64887" w:rsidP="00D12F1A">
            <w:pPr>
              <w:pStyle w:val="Cabealhodamensagem"/>
              <w:spacing w:before="120" w:after="0"/>
              <w:ind w:left="0" w:firstLine="0"/>
              <w:rPr>
                <w:rStyle w:val="Cabealhodamens-nome"/>
                <w:color w:val="auto"/>
                <w:lang w:val="en-US"/>
              </w:rPr>
            </w:pPr>
            <w:r w:rsidRPr="00FE79D9">
              <w:rPr>
                <w:rStyle w:val="Cabealhodamens-nome"/>
                <w:color w:val="auto"/>
                <w:lang w:val="en-US"/>
              </w:rPr>
              <w:t>Att.:</w:t>
            </w:r>
            <w:r w:rsidRPr="00FE79D9">
              <w:rPr>
                <w:rStyle w:val="Cabealhodamens-nome"/>
                <w:color w:val="auto"/>
                <w:lang w:val="en-US"/>
              </w:rPr>
              <w:tab/>
            </w:r>
            <w:proofErr w:type="spellStart"/>
            <w:r>
              <w:rPr>
                <w:rStyle w:val="Cabealhodamens-nome"/>
                <w:color w:val="auto"/>
                <w:lang w:val="en-US"/>
              </w:rPr>
              <w:t>Chefias</w:t>
            </w:r>
            <w:proofErr w:type="spellEnd"/>
            <w:r>
              <w:rPr>
                <w:rStyle w:val="Cabealhodamens-nome"/>
                <w:color w:val="auto"/>
                <w:lang w:val="en-US"/>
              </w:rPr>
              <w:t xml:space="preserve"> de Redação</w:t>
            </w:r>
          </w:p>
        </w:tc>
        <w:tc>
          <w:tcPr>
            <w:tcW w:w="567" w:type="dxa"/>
          </w:tcPr>
          <w:p w14:paraId="16E4AE39" w14:textId="77777777" w:rsidR="00F64887" w:rsidRPr="00FE79D9" w:rsidRDefault="00F64887" w:rsidP="00D12F1A">
            <w:pPr>
              <w:pStyle w:val="Cabealhodamensagem"/>
              <w:spacing w:before="120" w:after="0" w:line="240" w:lineRule="auto"/>
              <w:ind w:left="0" w:firstLine="0"/>
              <w:rPr>
                <w:rStyle w:val="Cabealhodamens-nome"/>
                <w:color w:val="auto"/>
              </w:rPr>
            </w:pPr>
          </w:p>
        </w:tc>
        <w:tc>
          <w:tcPr>
            <w:tcW w:w="2026" w:type="dxa"/>
          </w:tcPr>
          <w:p w14:paraId="5DFC918E" w14:textId="77777777" w:rsidR="00F64887" w:rsidRPr="00FE79D9" w:rsidRDefault="00F64887" w:rsidP="00D12F1A">
            <w:pPr>
              <w:pStyle w:val="Cabealhodamensagem"/>
              <w:spacing w:before="120" w:after="0"/>
              <w:ind w:left="0" w:firstLine="0"/>
              <w:rPr>
                <w:rStyle w:val="Cabealhodamens-nome"/>
                <w:color w:val="auto"/>
              </w:rPr>
            </w:pPr>
            <w:r w:rsidRPr="00FE79D9">
              <w:rPr>
                <w:rStyle w:val="Cabealhodamens-nome"/>
                <w:color w:val="auto"/>
              </w:rPr>
              <w:t>Data:</w:t>
            </w:r>
          </w:p>
        </w:tc>
        <w:tc>
          <w:tcPr>
            <w:tcW w:w="2411" w:type="dxa"/>
          </w:tcPr>
          <w:p w14:paraId="3D68CE0D" w14:textId="776B59D7" w:rsidR="00F64887" w:rsidRPr="00FE79D9" w:rsidRDefault="00DA0C56" w:rsidP="00D12F1A">
            <w:pPr>
              <w:pStyle w:val="Cabealhodamensagem"/>
              <w:spacing w:before="120" w:after="0"/>
              <w:ind w:left="0" w:firstLine="0"/>
              <w:rPr>
                <w:rStyle w:val="Cabealhodamens-nome"/>
                <w:color w:val="auto"/>
              </w:rPr>
            </w:pPr>
            <w:r>
              <w:fldChar w:fldCharType="begin"/>
            </w:r>
            <w:r>
              <w:instrText xml:space="preserve"> DATE \* MERGEFORMAT </w:instrText>
            </w:r>
            <w:r>
              <w:fldChar w:fldCharType="separate"/>
            </w:r>
            <w:r w:rsidR="008E4F1A" w:rsidRPr="008E4F1A">
              <w:rPr>
                <w:noProof/>
                <w:color w:val="auto"/>
              </w:rPr>
              <w:t>09-10-2019</w:t>
            </w:r>
            <w:r>
              <w:rPr>
                <w:noProof/>
                <w:color w:val="auto"/>
              </w:rPr>
              <w:fldChar w:fldCharType="end"/>
            </w:r>
          </w:p>
        </w:tc>
      </w:tr>
      <w:tr w:rsidR="00F64887" w:rsidRPr="00FE79D9" w14:paraId="6F6E5EBB" w14:textId="77777777" w:rsidTr="00D12F1A">
        <w:trPr>
          <w:trHeight w:val="315"/>
        </w:trPr>
        <w:tc>
          <w:tcPr>
            <w:tcW w:w="4606" w:type="dxa"/>
          </w:tcPr>
          <w:p w14:paraId="19D7DAB8" w14:textId="59A6960A" w:rsidR="00F64887" w:rsidRPr="000C612C" w:rsidRDefault="00F64887" w:rsidP="001D13F3">
            <w:pPr>
              <w:rPr>
                <w:rFonts w:ascii="Arial Black" w:hAnsi="Arial Black"/>
                <w:color w:val="auto"/>
                <w:spacing w:val="-10"/>
                <w:sz w:val="18"/>
              </w:rPr>
            </w:pPr>
            <w:r w:rsidRPr="00FE79D9">
              <w:rPr>
                <w:rStyle w:val="Cabealhodamens-nome"/>
                <w:color w:val="auto"/>
              </w:rPr>
              <w:t>Assunto:</w:t>
            </w:r>
            <w:r w:rsidR="00490132">
              <w:rPr>
                <w:color w:val="auto"/>
                <w:sz w:val="18"/>
                <w:szCs w:val="18"/>
                <w:shd w:val="clear" w:color="auto" w:fill="FFFDF7"/>
              </w:rPr>
              <w:t xml:space="preserve"> </w:t>
            </w:r>
            <w:r w:rsidR="0018327B" w:rsidRPr="0018327B">
              <w:rPr>
                <w:color w:val="auto"/>
                <w:sz w:val="18"/>
                <w:szCs w:val="18"/>
              </w:rPr>
              <w:t>Festivais de Outono 2019: abraço de agradecimento à região</w:t>
            </w:r>
          </w:p>
        </w:tc>
        <w:tc>
          <w:tcPr>
            <w:tcW w:w="567" w:type="dxa"/>
          </w:tcPr>
          <w:p w14:paraId="08EE7BD8" w14:textId="77777777" w:rsidR="00F64887" w:rsidRPr="00FE79D9" w:rsidRDefault="00F64887" w:rsidP="00D12F1A">
            <w:pPr>
              <w:rPr>
                <w:rFonts w:ascii="Verdana" w:hAnsi="Verdana"/>
                <w:i/>
                <w:color w:val="auto"/>
                <w:sz w:val="16"/>
                <w:szCs w:val="16"/>
              </w:rPr>
            </w:pPr>
          </w:p>
        </w:tc>
        <w:tc>
          <w:tcPr>
            <w:tcW w:w="2026" w:type="dxa"/>
          </w:tcPr>
          <w:p w14:paraId="4011CD62" w14:textId="77777777" w:rsidR="00F64887" w:rsidRPr="00FE79D9" w:rsidRDefault="00F64887" w:rsidP="00D12F1A">
            <w:pPr>
              <w:pStyle w:val="Cabealhodamens-ltimalinha"/>
              <w:pBdr>
                <w:bottom w:val="none" w:sz="0" w:space="0" w:color="auto"/>
              </w:pBdr>
              <w:spacing w:after="0"/>
              <w:ind w:left="0" w:firstLine="0"/>
              <w:rPr>
                <w:color w:val="auto"/>
              </w:rPr>
            </w:pPr>
            <w:r w:rsidRPr="00FE79D9">
              <w:rPr>
                <w:rFonts w:ascii="Arial Black" w:hAnsi="Arial Black"/>
                <w:color w:val="auto"/>
                <w:sz w:val="18"/>
              </w:rPr>
              <w:t>N.º de pág</w:t>
            </w:r>
            <w:r w:rsidRPr="00FE79D9">
              <w:rPr>
                <w:color w:val="auto"/>
              </w:rPr>
              <w:t>.:</w:t>
            </w:r>
          </w:p>
        </w:tc>
        <w:tc>
          <w:tcPr>
            <w:tcW w:w="2411" w:type="dxa"/>
          </w:tcPr>
          <w:p w14:paraId="0601001F" w14:textId="77777777" w:rsidR="00F64887" w:rsidRPr="00FE79D9" w:rsidRDefault="00F64887" w:rsidP="00D12F1A">
            <w:pPr>
              <w:pStyle w:val="Cabealhodamens-ltimalinha"/>
              <w:pBdr>
                <w:bottom w:val="none" w:sz="0" w:space="0" w:color="auto"/>
              </w:pBd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14:paraId="5E536F84" w14:textId="77777777" w:rsidR="001D13F3" w:rsidRPr="0018327B" w:rsidRDefault="001D13F3" w:rsidP="001D13F3">
      <w:pPr>
        <w:jc w:val="center"/>
        <w:rPr>
          <w:color w:val="auto"/>
          <w:sz w:val="24"/>
          <w:szCs w:val="24"/>
        </w:rPr>
      </w:pPr>
      <w:r w:rsidRPr="0018327B">
        <w:rPr>
          <w:color w:val="auto"/>
          <w:sz w:val="24"/>
          <w:szCs w:val="24"/>
        </w:rPr>
        <w:t>Iniciativa promovida pela UA decorre de 25 de outubro a 29 de novembro</w:t>
      </w:r>
    </w:p>
    <w:p w14:paraId="41EA0520" w14:textId="66BE219B" w:rsidR="001D13F3" w:rsidRPr="001517A9" w:rsidRDefault="001D13F3" w:rsidP="00DA747C">
      <w:pPr>
        <w:jc w:val="center"/>
        <w:rPr>
          <w:b/>
          <w:color w:val="auto"/>
          <w:sz w:val="40"/>
          <w:szCs w:val="40"/>
        </w:rPr>
      </w:pPr>
      <w:r w:rsidRPr="001517A9">
        <w:rPr>
          <w:b/>
          <w:color w:val="auto"/>
          <w:sz w:val="40"/>
          <w:szCs w:val="40"/>
        </w:rPr>
        <w:t>Festivais de Outono</w:t>
      </w:r>
      <w:r w:rsidR="00F30FDC" w:rsidRPr="001517A9">
        <w:rPr>
          <w:b/>
          <w:color w:val="auto"/>
          <w:sz w:val="40"/>
          <w:szCs w:val="40"/>
        </w:rPr>
        <w:t xml:space="preserve"> 2019: </w:t>
      </w:r>
      <w:r w:rsidR="00F24165" w:rsidRPr="001517A9">
        <w:rPr>
          <w:b/>
          <w:color w:val="auto"/>
          <w:sz w:val="40"/>
          <w:szCs w:val="40"/>
        </w:rPr>
        <w:t>abraç</w:t>
      </w:r>
      <w:r w:rsidR="00F30FDC" w:rsidRPr="001517A9">
        <w:rPr>
          <w:b/>
          <w:color w:val="auto"/>
          <w:sz w:val="40"/>
          <w:szCs w:val="40"/>
        </w:rPr>
        <w:t xml:space="preserve">o de agradecimento à </w:t>
      </w:r>
      <w:r w:rsidRPr="001517A9">
        <w:rPr>
          <w:b/>
          <w:color w:val="auto"/>
          <w:sz w:val="40"/>
          <w:szCs w:val="40"/>
        </w:rPr>
        <w:t>região</w:t>
      </w:r>
    </w:p>
    <w:p w14:paraId="49D3853A" w14:textId="77777777" w:rsidR="001D13F3" w:rsidRPr="001D13F3" w:rsidRDefault="001D13F3" w:rsidP="001D13F3">
      <w:pPr>
        <w:rPr>
          <w:color w:val="auto"/>
        </w:rPr>
      </w:pPr>
    </w:p>
    <w:p w14:paraId="52AACB6D" w14:textId="35E0B3BF" w:rsidR="001D13F3" w:rsidRPr="0018327B" w:rsidRDefault="001D13F3" w:rsidP="001D13F3">
      <w:pPr>
        <w:jc w:val="both"/>
        <w:rPr>
          <w:b/>
          <w:color w:val="auto"/>
          <w:sz w:val="24"/>
          <w:szCs w:val="24"/>
        </w:rPr>
      </w:pPr>
      <w:r w:rsidRPr="0018327B">
        <w:rPr>
          <w:b/>
          <w:color w:val="auto"/>
          <w:sz w:val="24"/>
          <w:szCs w:val="24"/>
        </w:rPr>
        <w:t xml:space="preserve">A região e, em especial, os municípios que acolhem os </w:t>
      </w:r>
      <w:r w:rsidRPr="0018327B">
        <w:rPr>
          <w:b/>
          <w:i/>
          <w:color w:val="auto"/>
          <w:sz w:val="24"/>
          <w:szCs w:val="24"/>
        </w:rPr>
        <w:t>campi</w:t>
      </w:r>
      <w:r w:rsidRPr="0018327B">
        <w:rPr>
          <w:b/>
          <w:color w:val="auto"/>
          <w:sz w:val="24"/>
          <w:szCs w:val="24"/>
        </w:rPr>
        <w:t xml:space="preserve"> da Universidade de Aveiro (UA), são o palco dos Festivais de Outono (FO) 2019, de 25 de outubro a 29 de novembro de 2019. “A pluralidade de espaços e cidades acompanha a pluralidade estilística musical”, escreve Pedro Rodrigues, o novo diretor artístico dos Festivais, no texto de enquadramento. “É um gesto de agradecimento”, esclarece ainda o multipremiado intérprete de guitarra clássica e professor da UA. Mário Laginha e o brasileiro Quarteto do Rio são apenas dois dos muitos motivos para </w:t>
      </w:r>
      <w:r w:rsidR="008E4F1A">
        <w:rPr>
          <w:b/>
          <w:color w:val="auto"/>
          <w:sz w:val="24"/>
          <w:szCs w:val="24"/>
        </w:rPr>
        <w:t xml:space="preserve">acompanhar </w:t>
      </w:r>
      <w:r w:rsidRPr="0018327B">
        <w:rPr>
          <w:b/>
          <w:color w:val="auto"/>
          <w:sz w:val="24"/>
          <w:szCs w:val="24"/>
        </w:rPr>
        <w:t>esta iniciativa da UA.</w:t>
      </w:r>
    </w:p>
    <w:p w14:paraId="7D4AE7C4" w14:textId="77777777" w:rsidR="001D13F3" w:rsidRPr="0018327B" w:rsidRDefault="001D13F3" w:rsidP="001D13F3">
      <w:pPr>
        <w:jc w:val="both"/>
        <w:rPr>
          <w:color w:val="auto"/>
          <w:sz w:val="24"/>
          <w:szCs w:val="24"/>
        </w:rPr>
      </w:pPr>
    </w:p>
    <w:p w14:paraId="3DAA3BDF" w14:textId="77777777" w:rsidR="001D13F3" w:rsidRPr="0018327B" w:rsidRDefault="001D13F3" w:rsidP="001D13F3">
      <w:pPr>
        <w:jc w:val="both"/>
        <w:rPr>
          <w:color w:val="auto"/>
          <w:sz w:val="24"/>
          <w:szCs w:val="24"/>
        </w:rPr>
      </w:pPr>
      <w:r w:rsidRPr="0018327B">
        <w:rPr>
          <w:color w:val="auto"/>
          <w:sz w:val="24"/>
          <w:szCs w:val="24"/>
        </w:rPr>
        <w:t xml:space="preserve">Com a nova direção artística, o programa começa a trilhar um percurso com maior amplitude geográfica, alargando-se a Águeda, Oliveira de Azeméis, cidades onde estão localizados os </w:t>
      </w:r>
      <w:r w:rsidRPr="0018327B">
        <w:rPr>
          <w:i/>
          <w:color w:val="auto"/>
          <w:sz w:val="24"/>
          <w:szCs w:val="24"/>
        </w:rPr>
        <w:t>campi</w:t>
      </w:r>
      <w:r w:rsidRPr="0018327B">
        <w:rPr>
          <w:color w:val="auto"/>
          <w:sz w:val="24"/>
          <w:szCs w:val="24"/>
        </w:rPr>
        <w:t xml:space="preserve"> da UA (casos, respetivamente, da Escola Superior de Tecnologia de Gestão de Águeda e da Escola Superior Aveiro Norte) e Ílhavo. Em Ílhavo estão localizadas outras estruturas da rede UA, nomeadamente, o ECOMARE e o PCI-Creative </w:t>
      </w:r>
      <w:proofErr w:type="spellStart"/>
      <w:r w:rsidRPr="0018327B">
        <w:rPr>
          <w:color w:val="auto"/>
          <w:sz w:val="24"/>
          <w:szCs w:val="24"/>
        </w:rPr>
        <w:t>Science</w:t>
      </w:r>
      <w:proofErr w:type="spellEnd"/>
      <w:r w:rsidRPr="0018327B">
        <w:rPr>
          <w:color w:val="auto"/>
          <w:sz w:val="24"/>
          <w:szCs w:val="24"/>
        </w:rPr>
        <w:t xml:space="preserve"> </w:t>
      </w:r>
      <w:proofErr w:type="spellStart"/>
      <w:r w:rsidRPr="0018327B">
        <w:rPr>
          <w:color w:val="auto"/>
          <w:sz w:val="24"/>
          <w:szCs w:val="24"/>
        </w:rPr>
        <w:t>Park</w:t>
      </w:r>
      <w:proofErr w:type="spellEnd"/>
      <w:r w:rsidRPr="0018327B">
        <w:rPr>
          <w:color w:val="auto"/>
          <w:sz w:val="24"/>
          <w:szCs w:val="24"/>
        </w:rPr>
        <w:t>. “Este percurso, para além do contributo cultural intrínseco, é um gesto de agradecimento para com as cidades cuja parceria enriquece e fortalece a missão da Universidade de Aveiro”, escreve o diretor artístico no texto de enquadramento do programa.</w:t>
      </w:r>
    </w:p>
    <w:p w14:paraId="46C7A29E" w14:textId="77777777" w:rsidR="001D13F3" w:rsidRPr="0018327B" w:rsidRDefault="001D13F3" w:rsidP="001D13F3">
      <w:pPr>
        <w:jc w:val="both"/>
        <w:rPr>
          <w:color w:val="auto"/>
          <w:sz w:val="24"/>
          <w:szCs w:val="24"/>
        </w:rPr>
      </w:pPr>
    </w:p>
    <w:p w14:paraId="73B6619C" w14:textId="5A056132" w:rsidR="001D13F3" w:rsidRPr="0018327B" w:rsidRDefault="001D13F3" w:rsidP="001D13F3">
      <w:pPr>
        <w:jc w:val="both"/>
        <w:rPr>
          <w:color w:val="auto"/>
          <w:sz w:val="24"/>
          <w:szCs w:val="24"/>
        </w:rPr>
      </w:pPr>
      <w:r w:rsidRPr="0018327B">
        <w:rPr>
          <w:color w:val="auto"/>
          <w:sz w:val="24"/>
          <w:szCs w:val="24"/>
        </w:rPr>
        <w:t>Esta ideia de alargar o evento à região “que nos toca cada vez mais”, em concreto, a municípios onde a UA está presente de forma mais ou menos direta, “foi acolhida com muito agrado” pelos municípios, refere com satisfação Alexandra Queirós, Vice-reitora da UA com o pelouro das P</w:t>
      </w:r>
      <w:r w:rsidRPr="0018327B">
        <w:rPr>
          <w:color w:val="auto"/>
          <w:sz w:val="24"/>
          <w:szCs w:val="24"/>
          <w:shd w:val="clear" w:color="auto" w:fill="FFFFFF"/>
        </w:rPr>
        <w:t>olíticas para a Cultura e a Vida nos Campi</w:t>
      </w:r>
      <w:r w:rsidRPr="0018327B">
        <w:rPr>
          <w:color w:val="auto"/>
          <w:sz w:val="24"/>
          <w:szCs w:val="24"/>
        </w:rPr>
        <w:t xml:space="preserve">. Por outro lado, no </w:t>
      </w:r>
      <w:r w:rsidRPr="00DA747C">
        <w:rPr>
          <w:color w:val="auto"/>
          <w:sz w:val="24"/>
          <w:szCs w:val="24"/>
        </w:rPr>
        <w:t>p</w:t>
      </w:r>
      <w:r w:rsidR="00453D14">
        <w:rPr>
          <w:color w:val="auto"/>
          <w:sz w:val="24"/>
          <w:szCs w:val="24"/>
        </w:rPr>
        <w:t>r</w:t>
      </w:r>
      <w:r w:rsidRPr="00DA747C">
        <w:rPr>
          <w:color w:val="auto"/>
          <w:sz w:val="24"/>
          <w:szCs w:val="24"/>
        </w:rPr>
        <w:t>ograma</w:t>
      </w:r>
      <w:r w:rsidRPr="0018327B">
        <w:rPr>
          <w:color w:val="auto"/>
          <w:sz w:val="24"/>
          <w:szCs w:val="24"/>
        </w:rPr>
        <w:t xml:space="preserve"> dos FO 2019 convivem diversas sensibilidades estéticas. </w:t>
      </w:r>
    </w:p>
    <w:p w14:paraId="36CB9230" w14:textId="77777777" w:rsidR="001D13F3" w:rsidRPr="0018327B" w:rsidRDefault="001D13F3" w:rsidP="001D13F3">
      <w:pPr>
        <w:jc w:val="both"/>
        <w:rPr>
          <w:color w:val="auto"/>
          <w:sz w:val="24"/>
          <w:szCs w:val="24"/>
        </w:rPr>
      </w:pPr>
    </w:p>
    <w:p w14:paraId="1A7AF0F8" w14:textId="77777777" w:rsidR="008E4F1A" w:rsidRDefault="008E4F1A" w:rsidP="001D13F3">
      <w:pPr>
        <w:jc w:val="both"/>
        <w:rPr>
          <w:b/>
          <w:color w:val="auto"/>
          <w:sz w:val="24"/>
          <w:szCs w:val="24"/>
        </w:rPr>
      </w:pPr>
    </w:p>
    <w:p w14:paraId="01206794" w14:textId="77777777" w:rsidR="008E4F1A" w:rsidRDefault="008E4F1A" w:rsidP="001D13F3">
      <w:pPr>
        <w:jc w:val="both"/>
        <w:rPr>
          <w:b/>
          <w:color w:val="auto"/>
          <w:sz w:val="24"/>
          <w:szCs w:val="24"/>
        </w:rPr>
      </w:pPr>
    </w:p>
    <w:p w14:paraId="491455AF" w14:textId="77777777" w:rsidR="008E4F1A" w:rsidRDefault="008E4F1A" w:rsidP="001D13F3">
      <w:pPr>
        <w:jc w:val="both"/>
        <w:rPr>
          <w:b/>
          <w:color w:val="auto"/>
          <w:sz w:val="24"/>
          <w:szCs w:val="24"/>
        </w:rPr>
      </w:pPr>
    </w:p>
    <w:p w14:paraId="3AB4004C" w14:textId="53323B28" w:rsidR="001D13F3" w:rsidRPr="0018327B" w:rsidRDefault="001D13F3" w:rsidP="001D13F3">
      <w:pPr>
        <w:jc w:val="both"/>
        <w:rPr>
          <w:b/>
          <w:color w:val="auto"/>
          <w:sz w:val="24"/>
          <w:szCs w:val="24"/>
        </w:rPr>
      </w:pPr>
      <w:r w:rsidRPr="0018327B">
        <w:rPr>
          <w:b/>
          <w:color w:val="auto"/>
          <w:sz w:val="24"/>
          <w:szCs w:val="24"/>
        </w:rPr>
        <w:lastRenderedPageBreak/>
        <w:t>Jazz com Mário Laginha e trio de Nuno Guedes</w:t>
      </w:r>
      <w:r w:rsidR="001517A9" w:rsidRPr="0018327B">
        <w:rPr>
          <w:b/>
          <w:color w:val="auto"/>
          <w:sz w:val="24"/>
          <w:szCs w:val="24"/>
        </w:rPr>
        <w:t xml:space="preserve"> de Campos</w:t>
      </w:r>
    </w:p>
    <w:p w14:paraId="267C3AAE" w14:textId="77777777" w:rsidR="001D13F3" w:rsidRPr="0018327B" w:rsidRDefault="001D13F3" w:rsidP="001D13F3">
      <w:pPr>
        <w:jc w:val="both"/>
        <w:rPr>
          <w:color w:val="auto"/>
          <w:sz w:val="24"/>
          <w:szCs w:val="24"/>
        </w:rPr>
      </w:pPr>
    </w:p>
    <w:p w14:paraId="06E3DB3D" w14:textId="2258224C" w:rsidR="001D13F3" w:rsidRPr="0018327B" w:rsidRDefault="001D13F3" w:rsidP="001D13F3">
      <w:pPr>
        <w:jc w:val="both"/>
        <w:rPr>
          <w:bCs/>
          <w:color w:val="auto"/>
          <w:sz w:val="24"/>
          <w:szCs w:val="24"/>
        </w:rPr>
      </w:pPr>
      <w:r w:rsidRPr="0018327B">
        <w:rPr>
          <w:color w:val="auto"/>
          <w:sz w:val="24"/>
          <w:szCs w:val="24"/>
        </w:rPr>
        <w:t>Há sons de jazz que refletem uma das componentes letivas do Departamento de Comunicação e Arte e que também têm marcado presença noutras edições. É pelas mãos do “sempre surpreendente”, nas palavras do diretor artístico dos FO,</w:t>
      </w:r>
      <w:r w:rsidRPr="0018327B">
        <w:rPr>
          <w:rFonts w:ascii="Tahoma" w:hAnsi="Tahoma" w:cs="Tahoma"/>
          <w:color w:val="auto"/>
          <w:sz w:val="24"/>
          <w:szCs w:val="24"/>
        </w:rPr>
        <w:t xml:space="preserve"> </w:t>
      </w:r>
      <w:r w:rsidRPr="0018327B">
        <w:rPr>
          <w:color w:val="auto"/>
          <w:sz w:val="24"/>
          <w:szCs w:val="24"/>
        </w:rPr>
        <w:t xml:space="preserve">Mário Laginha e </w:t>
      </w:r>
      <w:r w:rsidR="00DA0C56">
        <w:rPr>
          <w:color w:val="auto"/>
          <w:sz w:val="24"/>
          <w:szCs w:val="24"/>
        </w:rPr>
        <w:t>d</w:t>
      </w:r>
      <w:bookmarkStart w:id="0" w:name="_GoBack"/>
      <w:bookmarkEnd w:id="0"/>
      <w:r w:rsidRPr="0018327B">
        <w:rPr>
          <w:color w:val="auto"/>
          <w:sz w:val="24"/>
          <w:szCs w:val="24"/>
        </w:rPr>
        <w:t xml:space="preserve">o trio </w:t>
      </w:r>
      <w:r w:rsidRPr="0018327B">
        <w:rPr>
          <w:bCs/>
          <w:color w:val="auto"/>
          <w:sz w:val="24"/>
          <w:szCs w:val="24"/>
        </w:rPr>
        <w:t xml:space="preserve">de Nuno Guedes de Campos que o jazz entra no programa de 2019. Mário Laginha tem dois concertos agendados nestes FO 2019, a 3 de novembro, no Centro de Artes de Águeda, e a 9 de novembro, no auditório Renato Araújo, na Reitoria da UA. </w:t>
      </w:r>
    </w:p>
    <w:p w14:paraId="6E5E6536" w14:textId="77777777" w:rsidR="001D13F3" w:rsidRPr="0018327B" w:rsidRDefault="001D13F3" w:rsidP="001D13F3">
      <w:pPr>
        <w:jc w:val="both"/>
        <w:rPr>
          <w:bCs/>
          <w:color w:val="auto"/>
          <w:sz w:val="24"/>
          <w:szCs w:val="24"/>
        </w:rPr>
      </w:pPr>
    </w:p>
    <w:p w14:paraId="365DAF58" w14:textId="6A4457B8" w:rsidR="001D13F3" w:rsidRPr="0018327B" w:rsidRDefault="001D13F3" w:rsidP="001D13F3">
      <w:pPr>
        <w:jc w:val="both"/>
        <w:rPr>
          <w:color w:val="auto"/>
          <w:sz w:val="24"/>
          <w:szCs w:val="24"/>
        </w:rPr>
      </w:pPr>
      <w:r w:rsidRPr="0018327B">
        <w:rPr>
          <w:color w:val="auto"/>
          <w:sz w:val="24"/>
          <w:szCs w:val="24"/>
        </w:rPr>
        <w:t xml:space="preserve">Um outro pendor do programa reflete a presença do flamenco, com </w:t>
      </w:r>
      <w:r w:rsidR="00513B2C">
        <w:rPr>
          <w:color w:val="auto"/>
          <w:sz w:val="24"/>
          <w:szCs w:val="24"/>
        </w:rPr>
        <w:t xml:space="preserve">um </w:t>
      </w:r>
      <w:r w:rsidRPr="0018327B">
        <w:rPr>
          <w:color w:val="auto"/>
          <w:sz w:val="24"/>
          <w:szCs w:val="24"/>
        </w:rPr>
        <w:t>concerto do</w:t>
      </w:r>
      <w:r w:rsidRPr="0018327B">
        <w:rPr>
          <w:rFonts w:ascii="Tahoma" w:hAnsi="Tahoma" w:cs="Tahoma"/>
          <w:color w:val="auto"/>
          <w:sz w:val="24"/>
          <w:szCs w:val="24"/>
        </w:rPr>
        <w:t xml:space="preserve"> </w:t>
      </w:r>
      <w:r w:rsidRPr="0018327B">
        <w:rPr>
          <w:color w:val="auto"/>
          <w:sz w:val="24"/>
          <w:szCs w:val="24"/>
        </w:rPr>
        <w:t xml:space="preserve">cantor espanhol </w:t>
      </w:r>
      <w:r w:rsidRPr="0018327B">
        <w:rPr>
          <w:bCs/>
          <w:color w:val="auto"/>
          <w:sz w:val="24"/>
          <w:szCs w:val="24"/>
        </w:rPr>
        <w:t xml:space="preserve">Diego el </w:t>
      </w:r>
      <w:proofErr w:type="spellStart"/>
      <w:r w:rsidRPr="0018327B">
        <w:rPr>
          <w:bCs/>
          <w:color w:val="auto"/>
          <w:sz w:val="24"/>
          <w:szCs w:val="24"/>
        </w:rPr>
        <w:t>Gavi</w:t>
      </w:r>
      <w:proofErr w:type="spellEnd"/>
      <w:r w:rsidRPr="0018327B">
        <w:rPr>
          <w:color w:val="auto"/>
          <w:sz w:val="24"/>
          <w:szCs w:val="24"/>
        </w:rPr>
        <w:t xml:space="preserve"> e do pianista cubano </w:t>
      </w:r>
      <w:r w:rsidRPr="0018327B">
        <w:rPr>
          <w:bCs/>
          <w:color w:val="auto"/>
          <w:sz w:val="24"/>
          <w:szCs w:val="24"/>
        </w:rPr>
        <w:t>Victor Zamora</w:t>
      </w:r>
      <w:r w:rsidR="00513B2C">
        <w:rPr>
          <w:bCs/>
          <w:color w:val="auto"/>
          <w:sz w:val="24"/>
          <w:szCs w:val="24"/>
        </w:rPr>
        <w:t>, a 23 de novembro, no auditório Renato Araújo, Reitoria da UA</w:t>
      </w:r>
      <w:r w:rsidRPr="0018327B">
        <w:rPr>
          <w:color w:val="auto"/>
          <w:sz w:val="24"/>
          <w:szCs w:val="24"/>
        </w:rPr>
        <w:t xml:space="preserve">. </w:t>
      </w:r>
    </w:p>
    <w:p w14:paraId="431C9E02" w14:textId="77777777" w:rsidR="001D13F3" w:rsidRPr="0018327B" w:rsidRDefault="001D13F3" w:rsidP="001D13F3">
      <w:pPr>
        <w:jc w:val="both"/>
        <w:rPr>
          <w:color w:val="auto"/>
          <w:sz w:val="24"/>
          <w:szCs w:val="24"/>
        </w:rPr>
      </w:pPr>
    </w:p>
    <w:p w14:paraId="3BE680CD" w14:textId="77777777" w:rsidR="001D13F3" w:rsidRPr="0018327B" w:rsidRDefault="001D13F3" w:rsidP="001D13F3">
      <w:pPr>
        <w:jc w:val="both"/>
        <w:rPr>
          <w:color w:val="auto"/>
          <w:sz w:val="24"/>
          <w:szCs w:val="24"/>
        </w:rPr>
      </w:pPr>
      <w:r w:rsidRPr="0018327B">
        <w:rPr>
          <w:color w:val="auto"/>
          <w:sz w:val="24"/>
          <w:szCs w:val="24"/>
        </w:rPr>
        <w:t xml:space="preserve">A música e cultura brasileiras, a que não é indiferente a significativa presença da comunidade daquele país na UA e, em particular, nos cursos de música do Departamento de Comunicação e Arte, também está expressa nesta edição. Veja-se, por exemplo, o concerto de abertura com o </w:t>
      </w:r>
      <w:r w:rsidRPr="0018327B">
        <w:rPr>
          <w:bCs/>
          <w:color w:val="auto"/>
          <w:sz w:val="24"/>
          <w:szCs w:val="24"/>
        </w:rPr>
        <w:t>Quarteto do Rio (fundado em 1946)</w:t>
      </w:r>
      <w:r w:rsidRPr="0018327B">
        <w:rPr>
          <w:color w:val="auto"/>
          <w:sz w:val="24"/>
          <w:szCs w:val="24"/>
        </w:rPr>
        <w:t xml:space="preserve"> acompanhado pela </w:t>
      </w:r>
      <w:r w:rsidRPr="0018327B">
        <w:rPr>
          <w:bCs/>
          <w:color w:val="auto"/>
          <w:sz w:val="24"/>
          <w:szCs w:val="24"/>
        </w:rPr>
        <w:t>Orquestra Filarmonia das Beiras</w:t>
      </w:r>
      <w:r w:rsidRPr="0018327B">
        <w:rPr>
          <w:color w:val="auto"/>
          <w:sz w:val="24"/>
          <w:szCs w:val="24"/>
        </w:rPr>
        <w:t xml:space="preserve"> sob a direção do </w:t>
      </w:r>
      <w:r w:rsidRPr="0018327B">
        <w:rPr>
          <w:bCs/>
          <w:color w:val="auto"/>
          <w:sz w:val="24"/>
          <w:szCs w:val="24"/>
        </w:rPr>
        <w:t xml:space="preserve">Maestro António Vassalo Lourenço, onde se </w:t>
      </w:r>
      <w:r w:rsidRPr="0018327B">
        <w:rPr>
          <w:color w:val="auto"/>
          <w:sz w:val="24"/>
          <w:szCs w:val="24"/>
        </w:rPr>
        <w:t xml:space="preserve">revisitam algumas das mais representativas páginas de Tom Jobim, João Gilberto e </w:t>
      </w:r>
      <w:proofErr w:type="spellStart"/>
      <w:r w:rsidRPr="0018327B">
        <w:rPr>
          <w:color w:val="auto"/>
          <w:sz w:val="24"/>
          <w:szCs w:val="24"/>
        </w:rPr>
        <w:t>Vinicius</w:t>
      </w:r>
      <w:proofErr w:type="spellEnd"/>
      <w:r w:rsidRPr="0018327B">
        <w:rPr>
          <w:color w:val="auto"/>
          <w:sz w:val="24"/>
          <w:szCs w:val="24"/>
        </w:rPr>
        <w:t xml:space="preserve"> de Moraes. Nos concertos de abertura (a 25 de outubro, Reitoria da UA) e de encerramento (a 29 de novembro, no Teatro Aveirense) participa, como já vem sendo hábito, a Orquestra Filarmonia das Beiras.</w:t>
      </w:r>
    </w:p>
    <w:p w14:paraId="14E81CA8" w14:textId="77777777" w:rsidR="001D13F3" w:rsidRPr="0018327B" w:rsidRDefault="001D13F3" w:rsidP="001D13F3">
      <w:pPr>
        <w:jc w:val="both"/>
        <w:rPr>
          <w:bCs/>
          <w:color w:val="auto"/>
          <w:sz w:val="24"/>
          <w:szCs w:val="24"/>
        </w:rPr>
      </w:pPr>
    </w:p>
    <w:p w14:paraId="27A006E4" w14:textId="4368B0E5" w:rsidR="001D13F3" w:rsidRPr="0018327B" w:rsidRDefault="001D13F3" w:rsidP="001D13F3">
      <w:pPr>
        <w:jc w:val="both"/>
        <w:rPr>
          <w:bCs/>
          <w:color w:val="auto"/>
          <w:sz w:val="24"/>
          <w:szCs w:val="24"/>
        </w:rPr>
      </w:pPr>
      <w:r w:rsidRPr="0018327B">
        <w:rPr>
          <w:bCs/>
          <w:color w:val="auto"/>
          <w:sz w:val="24"/>
          <w:szCs w:val="24"/>
        </w:rPr>
        <w:t>O programa não esquece os músicos formados pela UA, aspeto em que</w:t>
      </w:r>
      <w:r w:rsidR="00DA0C56">
        <w:rPr>
          <w:bCs/>
          <w:color w:val="auto"/>
          <w:sz w:val="24"/>
          <w:szCs w:val="24"/>
        </w:rPr>
        <w:t xml:space="preserve"> o concerto na Sé de Aveiro, a 31 de outubro,</w:t>
      </w:r>
      <w:r w:rsidRPr="0018327B">
        <w:rPr>
          <w:bCs/>
          <w:color w:val="auto"/>
          <w:sz w:val="24"/>
          <w:szCs w:val="24"/>
        </w:rPr>
        <w:t xml:space="preserve"> </w:t>
      </w:r>
      <w:r w:rsidR="00DA0C56">
        <w:rPr>
          <w:bCs/>
          <w:color w:val="auto"/>
          <w:sz w:val="24"/>
          <w:szCs w:val="24"/>
        </w:rPr>
        <w:t>d</w:t>
      </w:r>
      <w:r w:rsidRPr="0018327B">
        <w:rPr>
          <w:bCs/>
          <w:color w:val="auto"/>
          <w:sz w:val="24"/>
          <w:szCs w:val="24"/>
        </w:rPr>
        <w:t>a Orquestra de Cordas do Departamento de Comunicação e Arte (</w:t>
      </w:r>
      <w:proofErr w:type="spellStart"/>
      <w:r w:rsidRPr="0018327B">
        <w:rPr>
          <w:bCs/>
          <w:color w:val="auto"/>
          <w:sz w:val="24"/>
          <w:szCs w:val="24"/>
        </w:rPr>
        <w:t>DeCA</w:t>
      </w:r>
      <w:proofErr w:type="spellEnd"/>
      <w:r w:rsidRPr="0018327B">
        <w:rPr>
          <w:bCs/>
          <w:color w:val="auto"/>
          <w:sz w:val="24"/>
          <w:szCs w:val="24"/>
        </w:rPr>
        <w:t>) da Universidade de Aveir</w:t>
      </w:r>
      <w:r w:rsidRPr="0018327B">
        <w:rPr>
          <w:color w:val="auto"/>
          <w:sz w:val="24"/>
          <w:szCs w:val="24"/>
        </w:rPr>
        <w:t xml:space="preserve">o, sob a direção do </w:t>
      </w:r>
      <w:r w:rsidRPr="0018327B">
        <w:rPr>
          <w:bCs/>
          <w:color w:val="auto"/>
          <w:sz w:val="24"/>
          <w:szCs w:val="24"/>
        </w:rPr>
        <w:t xml:space="preserve">Maestro André Cabral da Fonseca, é apenas um exemplo. </w:t>
      </w:r>
    </w:p>
    <w:p w14:paraId="41351299" w14:textId="77777777" w:rsidR="001D13F3" w:rsidRPr="0018327B" w:rsidRDefault="001D13F3" w:rsidP="001D13F3">
      <w:pPr>
        <w:jc w:val="both"/>
        <w:rPr>
          <w:bCs/>
          <w:color w:val="auto"/>
          <w:sz w:val="24"/>
          <w:szCs w:val="24"/>
        </w:rPr>
      </w:pPr>
    </w:p>
    <w:p w14:paraId="2C175325" w14:textId="3AA0CC17" w:rsidR="001D13F3" w:rsidRPr="0018327B" w:rsidRDefault="001D13F3" w:rsidP="001D13F3">
      <w:pPr>
        <w:jc w:val="both"/>
        <w:rPr>
          <w:color w:val="auto"/>
          <w:sz w:val="24"/>
          <w:szCs w:val="24"/>
        </w:rPr>
      </w:pPr>
      <w:r w:rsidRPr="0018327B">
        <w:rPr>
          <w:bCs/>
          <w:color w:val="auto"/>
          <w:sz w:val="24"/>
          <w:szCs w:val="24"/>
        </w:rPr>
        <w:t xml:space="preserve">Dois compositores portugueses destacam-se no programa de 2019: </w:t>
      </w:r>
      <w:r w:rsidRPr="0018327B">
        <w:rPr>
          <w:color w:val="auto"/>
          <w:sz w:val="24"/>
          <w:szCs w:val="24"/>
        </w:rPr>
        <w:t xml:space="preserve">o compositor precocemente desaparecido José Luís Ferreira será homenageado pelo </w:t>
      </w:r>
      <w:r w:rsidRPr="0018327B">
        <w:rPr>
          <w:bCs/>
          <w:color w:val="auto"/>
          <w:sz w:val="24"/>
          <w:szCs w:val="24"/>
        </w:rPr>
        <w:t>Ensemble DME</w:t>
      </w:r>
      <w:r w:rsidRPr="0018327B">
        <w:rPr>
          <w:color w:val="auto"/>
          <w:sz w:val="24"/>
          <w:szCs w:val="24"/>
        </w:rPr>
        <w:t xml:space="preserve"> (7 de novembro, auditório do CCCI, </w:t>
      </w:r>
      <w:proofErr w:type="spellStart"/>
      <w:r w:rsidRPr="0018327B">
        <w:rPr>
          <w:color w:val="auto"/>
          <w:sz w:val="24"/>
          <w:szCs w:val="24"/>
        </w:rPr>
        <w:t>DeCA</w:t>
      </w:r>
      <w:proofErr w:type="spellEnd"/>
      <w:r w:rsidRPr="0018327B">
        <w:rPr>
          <w:color w:val="auto"/>
          <w:sz w:val="24"/>
          <w:szCs w:val="24"/>
        </w:rPr>
        <w:t>, UA) e António Chagas Rosa, também professor da UA, que por mais de dez anos foi o diretor artístico dos Festivais de Outono. Após a mesa redonda</w:t>
      </w:r>
      <w:r w:rsidRPr="0018327B">
        <w:rPr>
          <w:rFonts w:ascii="Tahoma" w:hAnsi="Tahoma" w:cs="Tahoma"/>
          <w:color w:val="auto"/>
          <w:sz w:val="24"/>
          <w:szCs w:val="24"/>
        </w:rPr>
        <w:t xml:space="preserve"> </w:t>
      </w:r>
      <w:r w:rsidRPr="0018327B">
        <w:rPr>
          <w:color w:val="auto"/>
          <w:sz w:val="24"/>
          <w:szCs w:val="24"/>
        </w:rPr>
        <w:t xml:space="preserve">com a presença de Jorge Castro Ribeiro, Diana Ferreira, Pedro Amaral e </w:t>
      </w:r>
      <w:r w:rsidR="006E61B6">
        <w:rPr>
          <w:color w:val="auto"/>
          <w:sz w:val="24"/>
          <w:szCs w:val="24"/>
        </w:rPr>
        <w:t>d</w:t>
      </w:r>
      <w:r w:rsidRPr="0018327B">
        <w:rPr>
          <w:color w:val="auto"/>
          <w:sz w:val="24"/>
          <w:szCs w:val="24"/>
        </w:rPr>
        <w:t>o próprio compositor, sob o título “</w:t>
      </w:r>
      <w:r w:rsidR="00914366">
        <w:rPr>
          <w:color w:val="auto"/>
          <w:sz w:val="24"/>
          <w:szCs w:val="24"/>
        </w:rPr>
        <w:t>Agradecimento</w:t>
      </w:r>
      <w:r w:rsidRPr="0018327B">
        <w:rPr>
          <w:color w:val="auto"/>
          <w:sz w:val="24"/>
          <w:szCs w:val="24"/>
        </w:rPr>
        <w:t xml:space="preserve"> a António Chagas Rosa”, o </w:t>
      </w:r>
      <w:r w:rsidRPr="0018327B">
        <w:rPr>
          <w:bCs/>
          <w:color w:val="auto"/>
          <w:sz w:val="24"/>
          <w:szCs w:val="24"/>
        </w:rPr>
        <w:t>Quarteto de Matosinhos</w:t>
      </w:r>
      <w:r w:rsidRPr="0018327B">
        <w:rPr>
          <w:color w:val="auto"/>
          <w:sz w:val="24"/>
          <w:szCs w:val="24"/>
        </w:rPr>
        <w:t xml:space="preserve"> interpretará obras suas. Est</w:t>
      </w:r>
      <w:r w:rsidR="00453D14">
        <w:rPr>
          <w:color w:val="auto"/>
          <w:sz w:val="24"/>
          <w:szCs w:val="24"/>
        </w:rPr>
        <w:t>e agradecimento</w:t>
      </w:r>
      <w:r w:rsidRPr="0018327B">
        <w:rPr>
          <w:color w:val="auto"/>
          <w:sz w:val="24"/>
          <w:szCs w:val="24"/>
        </w:rPr>
        <w:t xml:space="preserve"> está agendad</w:t>
      </w:r>
      <w:r w:rsidR="00453D14">
        <w:rPr>
          <w:color w:val="auto"/>
          <w:sz w:val="24"/>
          <w:szCs w:val="24"/>
        </w:rPr>
        <w:t>o</w:t>
      </w:r>
      <w:r w:rsidRPr="0018327B">
        <w:rPr>
          <w:color w:val="auto"/>
          <w:sz w:val="24"/>
          <w:szCs w:val="24"/>
        </w:rPr>
        <w:t xml:space="preserve"> para 16 de novembro, no auditório do CCCI, no </w:t>
      </w:r>
      <w:proofErr w:type="spellStart"/>
      <w:r w:rsidRPr="0018327B">
        <w:rPr>
          <w:color w:val="auto"/>
          <w:sz w:val="24"/>
          <w:szCs w:val="24"/>
        </w:rPr>
        <w:t>DeCA</w:t>
      </w:r>
      <w:proofErr w:type="spellEnd"/>
      <w:r w:rsidRPr="0018327B">
        <w:rPr>
          <w:color w:val="auto"/>
          <w:sz w:val="24"/>
          <w:szCs w:val="24"/>
        </w:rPr>
        <w:t>.</w:t>
      </w:r>
    </w:p>
    <w:p w14:paraId="5FD42BFE" w14:textId="77777777" w:rsidR="001D13F3" w:rsidRPr="0018327B" w:rsidRDefault="001D13F3" w:rsidP="001D13F3">
      <w:pPr>
        <w:jc w:val="both"/>
        <w:rPr>
          <w:b/>
          <w:color w:val="auto"/>
          <w:sz w:val="24"/>
          <w:szCs w:val="24"/>
        </w:rPr>
      </w:pPr>
    </w:p>
    <w:p w14:paraId="15DD8AEF" w14:textId="25A25644" w:rsidR="001D13F3" w:rsidRPr="0018327B" w:rsidRDefault="001D13F3" w:rsidP="001D13F3">
      <w:pPr>
        <w:jc w:val="both"/>
        <w:rPr>
          <w:b/>
          <w:color w:val="auto"/>
          <w:sz w:val="24"/>
          <w:szCs w:val="24"/>
        </w:rPr>
      </w:pPr>
      <w:r w:rsidRPr="0018327B">
        <w:rPr>
          <w:b/>
          <w:color w:val="auto"/>
          <w:sz w:val="24"/>
          <w:szCs w:val="24"/>
        </w:rPr>
        <w:t>Novo diretor artístico é um multipremiado guitarrista</w:t>
      </w:r>
    </w:p>
    <w:p w14:paraId="04F988AC" w14:textId="77777777" w:rsidR="001D13F3" w:rsidRPr="0018327B" w:rsidRDefault="001D13F3" w:rsidP="001D13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PT"/>
        </w:rPr>
      </w:pPr>
    </w:p>
    <w:p w14:paraId="6F27BA27" w14:textId="3B9BC001" w:rsidR="001D13F3" w:rsidRPr="00AE4DAC" w:rsidRDefault="001D13F3" w:rsidP="001D13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PT"/>
        </w:rPr>
      </w:pPr>
      <w:r w:rsidRPr="00AE4DAC">
        <w:rPr>
          <w:rFonts w:ascii="Arial" w:hAnsi="Arial" w:cs="Arial"/>
          <w:sz w:val="24"/>
          <w:szCs w:val="24"/>
          <w:lang w:val="pt-PT"/>
        </w:rPr>
        <w:t>Perante a já demonstrada vontade de António Chagas Rosa se afastar</w:t>
      </w:r>
      <w:r w:rsidR="00F30FDC" w:rsidRPr="00AE4DAC">
        <w:rPr>
          <w:rFonts w:ascii="Arial" w:hAnsi="Arial" w:cs="Arial"/>
          <w:sz w:val="24"/>
          <w:szCs w:val="24"/>
          <w:lang w:val="pt-PT"/>
        </w:rPr>
        <w:t xml:space="preserve"> da direção dos Festivais</w:t>
      </w:r>
      <w:r w:rsidRPr="00AE4DAC">
        <w:rPr>
          <w:rFonts w:ascii="Arial" w:hAnsi="Arial" w:cs="Arial"/>
          <w:sz w:val="24"/>
          <w:szCs w:val="24"/>
          <w:lang w:val="pt-PT"/>
        </w:rPr>
        <w:t>, Pedro Rodrigues “foi uma escolha natural”, afirma a Vice-reitora da UA.</w:t>
      </w:r>
    </w:p>
    <w:p w14:paraId="3E05FFC4" w14:textId="77777777" w:rsidR="001D13F3" w:rsidRPr="00AE4DAC" w:rsidRDefault="001D13F3" w:rsidP="001D13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PT"/>
        </w:rPr>
      </w:pPr>
    </w:p>
    <w:p w14:paraId="621D675F" w14:textId="52A67DEF" w:rsidR="001D13F3" w:rsidRPr="00AE4DAC" w:rsidRDefault="001D13F3" w:rsidP="001D13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PT"/>
        </w:rPr>
      </w:pPr>
      <w:r w:rsidRPr="00AE4DAC">
        <w:rPr>
          <w:rFonts w:ascii="Arial" w:hAnsi="Arial" w:cs="Arial"/>
          <w:sz w:val="24"/>
          <w:szCs w:val="24"/>
          <w:lang w:val="pt-PT"/>
        </w:rPr>
        <w:t>Músico e professor da UA, foi considerado pela “</w:t>
      </w:r>
      <w:r w:rsidRPr="00AE4DAC">
        <w:rPr>
          <w:rFonts w:ascii="Arial" w:hAnsi="Arial" w:cs="Arial"/>
          <w:bCs/>
          <w:sz w:val="24"/>
          <w:szCs w:val="24"/>
          <w:lang w:val="pt-PT"/>
        </w:rPr>
        <w:t>20th Century Guitar Magazine”</w:t>
      </w:r>
      <w:r w:rsidRPr="00AE4DAC">
        <w:rPr>
          <w:rFonts w:ascii="Arial" w:hAnsi="Arial" w:cs="Arial"/>
          <w:sz w:val="24"/>
          <w:szCs w:val="24"/>
          <w:lang w:val="pt-PT"/>
        </w:rPr>
        <w:t xml:space="preserve"> como </w:t>
      </w:r>
      <w:r w:rsidRPr="00AE4DAC">
        <w:rPr>
          <w:rFonts w:ascii="Arial" w:hAnsi="Arial" w:cs="Arial"/>
          <w:bCs/>
          <w:iCs/>
          <w:sz w:val="24"/>
          <w:szCs w:val="24"/>
          <w:lang w:val="pt-PT"/>
        </w:rPr>
        <w:t>"A rising star of the classical guitar"</w:t>
      </w:r>
      <w:r w:rsidRPr="00AE4DAC">
        <w:rPr>
          <w:rFonts w:ascii="Arial" w:hAnsi="Arial" w:cs="Arial"/>
          <w:sz w:val="24"/>
          <w:szCs w:val="24"/>
          <w:lang w:val="pt-PT"/>
        </w:rPr>
        <w:t xml:space="preserve"> (“Uma estrela em ascensão da guitarra clássica”), é um multipremiado intérprete que coleciona mais de 20 (vinte) distinções, com destaque para o Artist’s International Auditions (Nova </w:t>
      </w:r>
      <w:r w:rsidRPr="00AE4DAC">
        <w:rPr>
          <w:rFonts w:ascii="Arial" w:hAnsi="Arial" w:cs="Arial"/>
          <w:sz w:val="24"/>
          <w:szCs w:val="24"/>
          <w:lang w:val="pt-PT"/>
        </w:rPr>
        <w:lastRenderedPageBreak/>
        <w:t xml:space="preserve">Iorque), Concorso Sor (Roma) e Prémio Jovens Músicos, de Salieri-Zinetti, Paris, Montélimar, Valencia, Sernacelhe entre outros. </w:t>
      </w:r>
    </w:p>
    <w:p w14:paraId="1C440128" w14:textId="77777777" w:rsidR="001D13F3" w:rsidRPr="00AE4DAC" w:rsidRDefault="001D13F3" w:rsidP="001D13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PT"/>
        </w:rPr>
      </w:pPr>
    </w:p>
    <w:p w14:paraId="1D13956F" w14:textId="0731CAF6" w:rsidR="001D13F3" w:rsidRPr="00AE4DAC" w:rsidRDefault="001D13F3" w:rsidP="001D13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PT"/>
        </w:rPr>
      </w:pPr>
      <w:r w:rsidRPr="00AE4DAC">
        <w:rPr>
          <w:rFonts w:ascii="Arial" w:hAnsi="Arial" w:cs="Arial"/>
          <w:sz w:val="24"/>
          <w:szCs w:val="24"/>
          <w:lang w:val="pt-PT"/>
        </w:rPr>
        <w:t>O músico foi ainda autor do programa de rádio “Seis cordas para um país” (Antena 2) e lançou recentemente o disco “Guitarra e outras Histórias”, com composições de António Pinho Vargas.</w:t>
      </w:r>
    </w:p>
    <w:p w14:paraId="135888B6" w14:textId="77777777" w:rsidR="001D13F3" w:rsidRPr="00AE4DAC" w:rsidRDefault="001D13F3" w:rsidP="001D13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PT"/>
        </w:rPr>
      </w:pPr>
    </w:p>
    <w:p w14:paraId="52220886" w14:textId="77777777" w:rsidR="000364CF" w:rsidRDefault="000364CF" w:rsidP="001832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lang w:val="pt-PT"/>
        </w:rPr>
      </w:pPr>
    </w:p>
    <w:p w14:paraId="6DAF08B2" w14:textId="5FC63667" w:rsidR="001D13F3" w:rsidRPr="00AE4DAC" w:rsidRDefault="001D13F3" w:rsidP="001832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  <w:lang w:val="pt-PT"/>
        </w:rPr>
      </w:pPr>
      <w:r w:rsidRPr="00AE4DAC">
        <w:rPr>
          <w:rFonts w:ascii="Arial" w:hAnsi="Arial" w:cs="Arial"/>
          <w:sz w:val="24"/>
          <w:szCs w:val="24"/>
          <w:lang w:val="pt-PT"/>
        </w:rPr>
        <w:t xml:space="preserve">Mais informações e programa completo em: </w:t>
      </w:r>
      <w:hyperlink r:id="rId10" w:history="1">
        <w:r w:rsidRPr="00AE4DAC">
          <w:rPr>
            <w:rStyle w:val="Hiperligao"/>
            <w:rFonts w:ascii="Arial" w:hAnsi="Arial" w:cs="Arial"/>
            <w:sz w:val="24"/>
            <w:szCs w:val="24"/>
            <w:lang w:val="pt-PT"/>
          </w:rPr>
          <w:t>https://www.ua.pt/festivaisdeoutono/2019/</w:t>
        </w:r>
      </w:hyperlink>
    </w:p>
    <w:p w14:paraId="60D0BAB8" w14:textId="77777777" w:rsidR="00D539E8" w:rsidRPr="00AE4DAC" w:rsidRDefault="00D539E8" w:rsidP="000E6B0E">
      <w:pPr>
        <w:jc w:val="both"/>
        <w:rPr>
          <w:color w:val="auto"/>
          <w:sz w:val="24"/>
          <w:szCs w:val="24"/>
        </w:rPr>
      </w:pPr>
    </w:p>
    <w:p w14:paraId="69DCEE46" w14:textId="31F7E0B3" w:rsidR="0018327B" w:rsidRDefault="0018327B" w:rsidP="000E6B0E">
      <w:pPr>
        <w:jc w:val="both"/>
        <w:rPr>
          <w:color w:val="auto"/>
          <w:sz w:val="24"/>
          <w:szCs w:val="24"/>
        </w:rPr>
      </w:pPr>
    </w:p>
    <w:p w14:paraId="0D73F917" w14:textId="35279477" w:rsidR="000364CF" w:rsidRDefault="000364CF" w:rsidP="000E6B0E">
      <w:pPr>
        <w:jc w:val="both"/>
        <w:rPr>
          <w:color w:val="auto"/>
          <w:sz w:val="24"/>
          <w:szCs w:val="24"/>
        </w:rPr>
      </w:pPr>
    </w:p>
    <w:p w14:paraId="4A775A0B" w14:textId="77777777" w:rsidR="000364CF" w:rsidRDefault="000364CF" w:rsidP="000E6B0E">
      <w:pPr>
        <w:jc w:val="both"/>
        <w:rPr>
          <w:color w:val="auto"/>
          <w:sz w:val="24"/>
          <w:szCs w:val="24"/>
        </w:rPr>
      </w:pPr>
    </w:p>
    <w:p w14:paraId="36973701" w14:textId="77777777" w:rsidR="0018327B" w:rsidRDefault="0018327B" w:rsidP="000E6B0E">
      <w:pPr>
        <w:jc w:val="both"/>
        <w:rPr>
          <w:color w:val="auto"/>
          <w:sz w:val="24"/>
          <w:szCs w:val="24"/>
        </w:rPr>
      </w:pPr>
    </w:p>
    <w:p w14:paraId="685A4857" w14:textId="5BADD37D" w:rsidR="000E6B0E" w:rsidRPr="0018327B" w:rsidRDefault="000E6B0E" w:rsidP="000E6B0E">
      <w:pPr>
        <w:jc w:val="both"/>
        <w:rPr>
          <w:color w:val="auto"/>
          <w:sz w:val="24"/>
          <w:szCs w:val="24"/>
        </w:rPr>
      </w:pPr>
      <w:r w:rsidRPr="0018327B">
        <w:rPr>
          <w:color w:val="auto"/>
          <w:sz w:val="24"/>
          <w:szCs w:val="24"/>
        </w:rPr>
        <w:t>Agradecendo a melhor divulgação, apresentamos os nossos cumprimentos.</w:t>
      </w:r>
    </w:p>
    <w:p w14:paraId="617964B1" w14:textId="77777777" w:rsidR="00432EFE" w:rsidRPr="0018327B" w:rsidRDefault="00432EFE" w:rsidP="000E6B0E">
      <w:pPr>
        <w:jc w:val="right"/>
        <w:rPr>
          <w:color w:val="auto"/>
          <w:sz w:val="24"/>
          <w:szCs w:val="24"/>
        </w:rPr>
      </w:pPr>
    </w:p>
    <w:p w14:paraId="668D26C6" w14:textId="77777777" w:rsidR="0018327B" w:rsidRDefault="0018327B" w:rsidP="000E6B0E">
      <w:pPr>
        <w:jc w:val="right"/>
        <w:rPr>
          <w:color w:val="auto"/>
          <w:sz w:val="24"/>
          <w:szCs w:val="24"/>
        </w:rPr>
      </w:pPr>
    </w:p>
    <w:p w14:paraId="630F5B1E" w14:textId="77777777" w:rsidR="0018327B" w:rsidRDefault="0018327B" w:rsidP="000E6B0E">
      <w:pPr>
        <w:jc w:val="right"/>
        <w:rPr>
          <w:color w:val="auto"/>
          <w:sz w:val="24"/>
          <w:szCs w:val="24"/>
        </w:rPr>
      </w:pPr>
    </w:p>
    <w:p w14:paraId="365E934D" w14:textId="50157AA8" w:rsidR="000E6B0E" w:rsidRPr="0018327B" w:rsidRDefault="000E6B0E" w:rsidP="000E6B0E">
      <w:pPr>
        <w:jc w:val="right"/>
        <w:rPr>
          <w:color w:val="auto"/>
          <w:sz w:val="24"/>
          <w:szCs w:val="24"/>
        </w:rPr>
      </w:pPr>
      <w:r w:rsidRPr="0018327B">
        <w:rPr>
          <w:color w:val="auto"/>
          <w:sz w:val="24"/>
          <w:szCs w:val="24"/>
        </w:rPr>
        <w:t>Pelos Serviços de Comunicação, Imagem e Relações Públicas,</w:t>
      </w:r>
    </w:p>
    <w:p w14:paraId="57C5FC91" w14:textId="77777777" w:rsidR="001D13F3" w:rsidRPr="0018327B" w:rsidRDefault="001D13F3" w:rsidP="000E6B0E">
      <w:pPr>
        <w:jc w:val="right"/>
        <w:rPr>
          <w:color w:val="auto"/>
          <w:sz w:val="24"/>
          <w:szCs w:val="24"/>
        </w:rPr>
      </w:pPr>
    </w:p>
    <w:p w14:paraId="3D692E70" w14:textId="3DC1B6F3" w:rsidR="000E6B0E" w:rsidRPr="0018327B" w:rsidRDefault="000E6B0E" w:rsidP="000E6B0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8327B">
        <w:rPr>
          <w:color w:val="595959"/>
          <w:sz w:val="24"/>
          <w:szCs w:val="24"/>
        </w:rPr>
        <w:t>João Afonso Correia</w:t>
      </w:r>
      <w:r w:rsidRPr="0018327B">
        <w:rPr>
          <w:color w:val="666666"/>
          <w:sz w:val="24"/>
          <w:szCs w:val="24"/>
        </w:rPr>
        <w:t> </w:t>
      </w:r>
    </w:p>
    <w:p w14:paraId="07276019" w14:textId="77777777" w:rsidR="000E6B0E" w:rsidRPr="0018327B" w:rsidRDefault="000E6B0E" w:rsidP="000E6B0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8327B">
        <w:rPr>
          <w:b/>
          <w:bCs/>
          <w:color w:val="99CC33"/>
          <w:sz w:val="24"/>
          <w:szCs w:val="24"/>
        </w:rPr>
        <w:t>Universidade de Aveiro</w:t>
      </w:r>
    </w:p>
    <w:p w14:paraId="0C9E57A8" w14:textId="77777777" w:rsidR="000E6B0E" w:rsidRPr="0018327B" w:rsidRDefault="000E6B0E" w:rsidP="000E6B0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8327B">
        <w:rPr>
          <w:b/>
          <w:bCs/>
          <w:color w:val="595959"/>
          <w:sz w:val="24"/>
          <w:szCs w:val="24"/>
        </w:rPr>
        <w:t>Serviços de Comunicação, Imagem e Relações Públicas</w:t>
      </w:r>
    </w:p>
    <w:p w14:paraId="319580D4" w14:textId="77777777" w:rsidR="000E6B0E" w:rsidRPr="0018327B" w:rsidRDefault="000E6B0E" w:rsidP="000E6B0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8327B">
        <w:rPr>
          <w:color w:val="595959"/>
          <w:sz w:val="24"/>
          <w:szCs w:val="24"/>
        </w:rPr>
        <w:t>Núcleo de Assessoria de Imprensa e Comunicação</w:t>
      </w:r>
    </w:p>
    <w:p w14:paraId="4F7C12B7" w14:textId="77777777" w:rsidR="000E6B0E" w:rsidRPr="0018327B" w:rsidRDefault="000E6B0E" w:rsidP="000E6B0E">
      <w:pPr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8327B">
        <w:rPr>
          <w:color w:val="595959"/>
          <w:sz w:val="24"/>
          <w:szCs w:val="24"/>
          <w:lang w:val="en-US"/>
        </w:rPr>
        <w:t>Tel. +351 234 370 200 (ext. 52385) - Fax +351 234 370 985</w:t>
      </w:r>
    </w:p>
    <w:p w14:paraId="65E6DE2E" w14:textId="77777777" w:rsidR="000E6B0E" w:rsidRPr="0018327B" w:rsidRDefault="000E6B0E" w:rsidP="000E6B0E">
      <w:pPr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8327B">
        <w:rPr>
          <w:color w:val="595959"/>
          <w:sz w:val="24"/>
          <w:szCs w:val="24"/>
          <w:lang w:val="en-US"/>
        </w:rPr>
        <w:t>E-mail: </w:t>
      </w:r>
      <w:hyperlink r:id="rId11" w:history="1">
        <w:r w:rsidRPr="0018327B">
          <w:rPr>
            <w:rStyle w:val="Hiperligao"/>
            <w:color w:val="595959"/>
            <w:sz w:val="24"/>
            <w:szCs w:val="24"/>
            <w:lang w:val="en-US"/>
          </w:rPr>
          <w:t>joaoacorreia@ua.pt</w:t>
        </w:r>
      </w:hyperlink>
    </w:p>
    <w:p w14:paraId="64E67389" w14:textId="77777777" w:rsidR="000E6B0E" w:rsidRPr="0018327B" w:rsidRDefault="000E6B0E" w:rsidP="000E6B0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8327B">
        <w:rPr>
          <w:color w:val="595959"/>
          <w:sz w:val="24"/>
          <w:szCs w:val="24"/>
        </w:rPr>
        <w:t>Jornal online: </w:t>
      </w:r>
      <w:hyperlink r:id="rId12" w:history="1">
        <w:r w:rsidRPr="0018327B">
          <w:rPr>
            <w:rStyle w:val="Hiperligao"/>
            <w:color w:val="595959"/>
            <w:sz w:val="24"/>
            <w:szCs w:val="24"/>
          </w:rPr>
          <w:t>http://uaonline.ua.pt/</w:t>
        </w:r>
      </w:hyperlink>
    </w:p>
    <w:p w14:paraId="77EB2D07" w14:textId="77777777" w:rsidR="00890699" w:rsidRPr="001D13F3" w:rsidRDefault="000E6B0E" w:rsidP="000E6B0E">
      <w:pPr>
        <w:jc w:val="right"/>
        <w:rPr>
          <w:color w:val="auto"/>
          <w:sz w:val="20"/>
          <w:szCs w:val="20"/>
        </w:rPr>
      </w:pPr>
      <w:r w:rsidRPr="0018327B">
        <w:rPr>
          <w:color w:val="595959"/>
          <w:sz w:val="24"/>
          <w:szCs w:val="24"/>
        </w:rPr>
        <w:t>Site: </w:t>
      </w:r>
      <w:hyperlink r:id="rId13" w:tgtFrame="_blank" w:history="1">
        <w:r w:rsidRPr="0018327B">
          <w:rPr>
            <w:rStyle w:val="Hiperligao"/>
            <w:color w:val="595959"/>
            <w:sz w:val="24"/>
            <w:szCs w:val="24"/>
          </w:rPr>
          <w:t>http://www.ua.pt/scirp/</w:t>
        </w:r>
      </w:hyperlink>
    </w:p>
    <w:sectPr w:rsidR="00890699" w:rsidRPr="001D1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38F"/>
    <w:multiLevelType w:val="hybridMultilevel"/>
    <w:tmpl w:val="7B5AC5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87"/>
    <w:rsid w:val="00003EA6"/>
    <w:rsid w:val="000364CF"/>
    <w:rsid w:val="00042D22"/>
    <w:rsid w:val="000E6B0E"/>
    <w:rsid w:val="000F7DC2"/>
    <w:rsid w:val="00102209"/>
    <w:rsid w:val="001517A9"/>
    <w:rsid w:val="001654C3"/>
    <w:rsid w:val="0018327B"/>
    <w:rsid w:val="0018455A"/>
    <w:rsid w:val="001D13F3"/>
    <w:rsid w:val="001F18D9"/>
    <w:rsid w:val="00244DFC"/>
    <w:rsid w:val="0029696B"/>
    <w:rsid w:val="00297112"/>
    <w:rsid w:val="00317681"/>
    <w:rsid w:val="00432EFE"/>
    <w:rsid w:val="00453D14"/>
    <w:rsid w:val="00490132"/>
    <w:rsid w:val="004B51A2"/>
    <w:rsid w:val="004D44A9"/>
    <w:rsid w:val="004D6997"/>
    <w:rsid w:val="004F5699"/>
    <w:rsid w:val="00513B2C"/>
    <w:rsid w:val="005B5A25"/>
    <w:rsid w:val="005D3E7F"/>
    <w:rsid w:val="006964B5"/>
    <w:rsid w:val="006B2820"/>
    <w:rsid w:val="006D061B"/>
    <w:rsid w:val="006E61B6"/>
    <w:rsid w:val="007C6CEC"/>
    <w:rsid w:val="007E65FB"/>
    <w:rsid w:val="00890699"/>
    <w:rsid w:val="008964D1"/>
    <w:rsid w:val="008E4F1A"/>
    <w:rsid w:val="00914366"/>
    <w:rsid w:val="009218A9"/>
    <w:rsid w:val="009218FB"/>
    <w:rsid w:val="009221FA"/>
    <w:rsid w:val="009436F0"/>
    <w:rsid w:val="00955ABC"/>
    <w:rsid w:val="00A01584"/>
    <w:rsid w:val="00A47CD4"/>
    <w:rsid w:val="00A73D64"/>
    <w:rsid w:val="00AE4DAC"/>
    <w:rsid w:val="00B15B79"/>
    <w:rsid w:val="00B42023"/>
    <w:rsid w:val="00C96F87"/>
    <w:rsid w:val="00D03498"/>
    <w:rsid w:val="00D15251"/>
    <w:rsid w:val="00D539E8"/>
    <w:rsid w:val="00D71E54"/>
    <w:rsid w:val="00D761D0"/>
    <w:rsid w:val="00DA0C56"/>
    <w:rsid w:val="00DA221E"/>
    <w:rsid w:val="00DA747C"/>
    <w:rsid w:val="00E41091"/>
    <w:rsid w:val="00E60221"/>
    <w:rsid w:val="00E947EF"/>
    <w:rsid w:val="00EA1360"/>
    <w:rsid w:val="00EB40FC"/>
    <w:rsid w:val="00EE5B31"/>
    <w:rsid w:val="00F24165"/>
    <w:rsid w:val="00F30FDC"/>
    <w:rsid w:val="00F45BBD"/>
    <w:rsid w:val="00F6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18A7"/>
  <w15:chartTrackingRefBased/>
  <w15:docId w15:val="{3150A63E-6097-4358-BBAE-6A0F93BE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87"/>
    <w:pPr>
      <w:spacing w:after="0" w:line="240" w:lineRule="auto"/>
    </w:pPr>
    <w:rPr>
      <w:rFonts w:ascii="Arial" w:eastAsia="Times New Roman" w:hAnsi="Arial" w:cs="Arial"/>
      <w:color w:val="800080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F64887"/>
    <w:pPr>
      <w:keepNext/>
      <w:jc w:val="both"/>
      <w:outlineLvl w:val="0"/>
    </w:pPr>
    <w:rPr>
      <w:rFonts w:ascii="Abadi MT Condensed Light" w:hAnsi="Abadi MT Condensed Light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F64887"/>
    <w:rPr>
      <w:rFonts w:ascii="Abadi MT Condensed Light" w:eastAsia="Times New Roman" w:hAnsi="Abadi MT Condensed Light" w:cs="Arial"/>
      <w:b/>
      <w:bCs/>
      <w:color w:val="800080"/>
      <w:lang w:eastAsia="pt-PT"/>
    </w:rPr>
  </w:style>
  <w:style w:type="character" w:styleId="Hiperligao">
    <w:name w:val="Hyperlink"/>
    <w:basedOn w:val="Tipodeletrapredefinidodopargrafo"/>
    <w:uiPriority w:val="99"/>
    <w:rsid w:val="00F64887"/>
    <w:rPr>
      <w:color w:val="0000FF"/>
      <w:u w:val="single"/>
    </w:rPr>
  </w:style>
  <w:style w:type="paragraph" w:customStyle="1" w:styleId="Nomedodocumento">
    <w:name w:val="Nome do documento"/>
    <w:basedOn w:val="Normal"/>
    <w:next w:val="Normal"/>
    <w:rsid w:val="00F64887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  <w:lang w:eastAsia="en-US"/>
    </w:rPr>
  </w:style>
  <w:style w:type="paragraph" w:styleId="Cabealhodamensagem">
    <w:name w:val="Message Header"/>
    <w:basedOn w:val="Corpodetexto"/>
    <w:link w:val="CabealhodamensagemCarter"/>
    <w:rsid w:val="00F64887"/>
    <w:pPr>
      <w:keepLines/>
      <w:spacing w:line="180" w:lineRule="atLeast"/>
      <w:ind w:left="1555" w:hanging="720"/>
    </w:pPr>
    <w:rPr>
      <w:spacing w:val="-5"/>
      <w:sz w:val="20"/>
      <w:szCs w:val="20"/>
      <w:lang w:eastAsia="en-US"/>
    </w:rPr>
  </w:style>
  <w:style w:type="character" w:customStyle="1" w:styleId="CabealhodamensagemCarter">
    <w:name w:val="Cabeçalho da mensagem Caráter"/>
    <w:basedOn w:val="Tipodeletrapredefinidodopargrafo"/>
    <w:link w:val="Cabealhodamensagem"/>
    <w:rsid w:val="00F64887"/>
    <w:rPr>
      <w:rFonts w:ascii="Arial" w:eastAsia="Times New Roman" w:hAnsi="Arial" w:cs="Arial"/>
      <w:color w:val="800080"/>
      <w:spacing w:val="-5"/>
      <w:sz w:val="20"/>
      <w:szCs w:val="20"/>
    </w:rPr>
  </w:style>
  <w:style w:type="paragraph" w:customStyle="1" w:styleId="Cabealhodamens-primeiralinha">
    <w:name w:val="Cabeçalho da mens. - primeira linha"/>
    <w:basedOn w:val="Cabealhodamensagem"/>
    <w:next w:val="Cabealhodamensagem"/>
    <w:rsid w:val="00F64887"/>
    <w:pPr>
      <w:spacing w:before="220"/>
    </w:pPr>
  </w:style>
  <w:style w:type="character" w:customStyle="1" w:styleId="Cabealhodamens-nome">
    <w:name w:val="Cabeçalho da mens. - nome"/>
    <w:rsid w:val="00F64887"/>
    <w:rPr>
      <w:rFonts w:ascii="Arial Black" w:hAnsi="Arial Black"/>
      <w:spacing w:val="-10"/>
      <w:sz w:val="18"/>
      <w:lang w:bidi="ar-SA"/>
    </w:rPr>
  </w:style>
  <w:style w:type="paragraph" w:customStyle="1" w:styleId="Cabealhodamens-ltimalinha">
    <w:name w:val="Cabeçalho da mens. - última linha"/>
    <w:basedOn w:val="Cabealhodamensagem"/>
    <w:next w:val="Corpodetexto"/>
    <w:rsid w:val="00F64887"/>
    <w:pPr>
      <w:pBdr>
        <w:bottom w:val="single" w:sz="6" w:space="15" w:color="auto"/>
      </w:pBdr>
      <w:spacing w:after="320"/>
    </w:pPr>
  </w:style>
  <w:style w:type="paragraph" w:styleId="Corpodetexto">
    <w:name w:val="Body Text"/>
    <w:basedOn w:val="Normal"/>
    <w:link w:val="CorpodetextoCarter"/>
    <w:uiPriority w:val="99"/>
    <w:semiHidden/>
    <w:unhideWhenUsed/>
    <w:rsid w:val="00F6488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64887"/>
    <w:rPr>
      <w:rFonts w:ascii="Arial" w:eastAsia="Times New Roman" w:hAnsi="Arial" w:cs="Arial"/>
      <w:color w:val="800080"/>
      <w:lang w:eastAsia="pt-PT"/>
    </w:rPr>
  </w:style>
  <w:style w:type="character" w:customStyle="1" w:styleId="apple-converted-space">
    <w:name w:val="apple-converted-space"/>
    <w:basedOn w:val="Tipodeletrapredefinidodopargrafo"/>
    <w:rsid w:val="005B5A25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17681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17681"/>
    <w:rPr>
      <w:rFonts w:ascii="Arial" w:eastAsia="Times New Roman" w:hAnsi="Arial" w:cs="Arial"/>
      <w:color w:val="800080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317681"/>
    <w:pPr>
      <w:spacing w:before="100" w:beforeAutospacing="1" w:after="100" w:afterAutospacing="1"/>
    </w:pPr>
    <w:rPr>
      <w:rFonts w:ascii="Calibri" w:eastAsiaTheme="minorHAnsi" w:hAnsi="Calibri" w:cs="Calibri"/>
      <w:color w:val="auto"/>
      <w:lang w:val="es-ES" w:eastAsia="es-ES"/>
    </w:rPr>
  </w:style>
  <w:style w:type="character" w:styleId="Forte">
    <w:name w:val="Strong"/>
    <w:basedOn w:val="Tipodeletrapredefinidodopargrafo"/>
    <w:uiPriority w:val="22"/>
    <w:qFormat/>
    <w:rsid w:val="001654C3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97112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47CD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7CD4"/>
    <w:rPr>
      <w:rFonts w:ascii="Segoe UI" w:eastAsia="Times New Roman" w:hAnsi="Segoe UI" w:cs="Segoe UI"/>
      <w:color w:val="800080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015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0158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01584"/>
    <w:rPr>
      <w:rFonts w:ascii="Arial" w:eastAsia="Times New Roman" w:hAnsi="Arial" w:cs="Arial"/>
      <w:color w:val="80008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015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01584"/>
    <w:rPr>
      <w:rFonts w:ascii="Arial" w:eastAsia="Times New Roman" w:hAnsi="Arial" w:cs="Arial"/>
      <w:b/>
      <w:bCs/>
      <w:color w:val="800080"/>
      <w:sz w:val="20"/>
      <w:szCs w:val="20"/>
      <w:lang w:eastAsia="pt-PT"/>
    </w:rPr>
  </w:style>
  <w:style w:type="paragraph" w:customStyle="1" w:styleId="Default">
    <w:name w:val="Default"/>
    <w:rsid w:val="0092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pt" TargetMode="External"/><Relationship Id="rId13" Type="http://schemas.openxmlformats.org/officeDocument/2006/relationships/hyperlink" Target="http://www.ua.pt/scir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-press@adm.ua.pt" TargetMode="External"/><Relationship Id="rId12" Type="http://schemas.openxmlformats.org/officeDocument/2006/relationships/hyperlink" Target="http://uaonline.ua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.pt" TargetMode="External"/><Relationship Id="rId11" Type="http://schemas.openxmlformats.org/officeDocument/2006/relationships/hyperlink" Target="mailto:joaoacorreia@ua.p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a.pt/festivaisdeoutono/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e-press@adm.u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930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joaoacorreia@ua.pt</dc:creator>
  <cp:keywords/>
  <dc:description/>
  <cp:lastModifiedBy>João Correia</cp:lastModifiedBy>
  <cp:revision>8</cp:revision>
  <cp:lastPrinted>2019-10-08T10:46:00Z</cp:lastPrinted>
  <dcterms:created xsi:type="dcterms:W3CDTF">2019-10-08T13:50:00Z</dcterms:created>
  <dcterms:modified xsi:type="dcterms:W3CDTF">2019-10-09T10:53:00Z</dcterms:modified>
</cp:coreProperties>
</file>